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1" w:type="dxa"/>
        <w:tblInd w:w="-572" w:type="dxa"/>
        <w:tblLook w:val="00A0"/>
      </w:tblPr>
      <w:tblGrid>
        <w:gridCol w:w="4683"/>
        <w:gridCol w:w="5778"/>
      </w:tblGrid>
      <w:tr w:rsidR="00BA277F" w:rsidRPr="000B5BAC" w:rsidTr="000B5BAC">
        <w:trPr>
          <w:trHeight w:val="557"/>
        </w:trPr>
        <w:tc>
          <w:tcPr>
            <w:tcW w:w="4683" w:type="dxa"/>
          </w:tcPr>
          <w:p w:rsidR="00BA277F" w:rsidRPr="000B5BAC" w:rsidRDefault="00BA277F" w:rsidP="000B5B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0B5BAC">
              <w:rPr>
                <w:rFonts w:ascii="Times New Roman" w:hAnsi="Times New Roman"/>
                <w:sz w:val="26"/>
                <w:szCs w:val="28"/>
              </w:rPr>
              <w:t xml:space="preserve">HỘI NGƯỜI CAO TUỔI VIỆT </w:t>
            </w:r>
            <w:smartTag w:uri="urn:schemas-microsoft-com:office:smarttags" w:element="country-region">
              <w:smartTag w:uri="urn:schemas-microsoft-com:office:smarttags" w:element="place">
                <w:r w:rsidRPr="000B5BAC">
                  <w:rPr>
                    <w:rFonts w:ascii="Times New Roman" w:hAnsi="Times New Roman"/>
                    <w:sz w:val="26"/>
                    <w:szCs w:val="28"/>
                  </w:rPr>
                  <w:t>NAM</w:t>
                </w:r>
              </w:smartTag>
            </w:smartTag>
          </w:p>
          <w:p w:rsidR="00BA277F" w:rsidRPr="000B5BAC" w:rsidRDefault="00D02859" w:rsidP="000B5BAC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8"/>
                <w:szCs w:val="28"/>
              </w:rPr>
            </w:pPr>
            <w:r w:rsidRPr="00D02859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9.55pt;margin-top:18.2pt;width:91.5pt;height:0;z-index:1" o:connectortype="straight"/>
              </w:pict>
            </w:r>
            <w:r w:rsidR="00BA277F" w:rsidRPr="000B5BAC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BA277F" w:rsidRPr="000B5BAC">
              <w:rPr>
                <w:rFonts w:ascii="Times New Roman" w:hAnsi="Times New Roman"/>
                <w:b/>
                <w:sz w:val="26"/>
                <w:szCs w:val="28"/>
              </w:rPr>
              <w:t>BAN THƯỜNG VỤ TW HỘI</w:t>
            </w:r>
          </w:p>
        </w:tc>
        <w:tc>
          <w:tcPr>
            <w:tcW w:w="5778" w:type="dxa"/>
          </w:tcPr>
          <w:p w:rsidR="00BA277F" w:rsidRPr="000B5BAC" w:rsidRDefault="00BA277F" w:rsidP="000B5BAC">
            <w:pPr>
              <w:spacing w:after="0" w:line="240" w:lineRule="auto"/>
              <w:ind w:left="57" w:right="57"/>
              <w:rPr>
                <w:rFonts w:ascii="Times New Roman" w:hAnsi="Times New Roman"/>
                <w:sz w:val="26"/>
                <w:szCs w:val="26"/>
              </w:rPr>
            </w:pPr>
            <w:r w:rsidRPr="000B5BAC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B5BAC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  <w:p w:rsidR="00BA277F" w:rsidRPr="000B5BAC" w:rsidRDefault="00BA277F" w:rsidP="000B5B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B5BAC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BA277F" w:rsidRPr="000B5BAC" w:rsidRDefault="00D02859" w:rsidP="000B5B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2859">
              <w:rPr>
                <w:noProof/>
              </w:rPr>
              <w:pict>
                <v:shape id="_x0000_s1027" type="#_x0000_t32" style="position:absolute;left:0;text-align:left;margin-left:53.65pt;margin-top:2.1pt;width:171pt;height:0;z-index:2" o:connectortype="straight"/>
              </w:pict>
            </w:r>
          </w:p>
        </w:tc>
      </w:tr>
      <w:tr w:rsidR="00BA277F" w:rsidRPr="000B5BAC" w:rsidTr="000B5BAC">
        <w:trPr>
          <w:trHeight w:val="428"/>
        </w:trPr>
        <w:tc>
          <w:tcPr>
            <w:tcW w:w="4683" w:type="dxa"/>
          </w:tcPr>
          <w:p w:rsidR="00BA277F" w:rsidRPr="000B5BAC" w:rsidRDefault="00BA277F" w:rsidP="000B5BAC">
            <w:pPr>
              <w:spacing w:after="0" w:line="240" w:lineRule="auto"/>
              <w:ind w:right="57"/>
              <w:rPr>
                <w:rFonts w:ascii="Times New Roman" w:hAnsi="Times New Roman"/>
                <w:sz w:val="28"/>
                <w:szCs w:val="28"/>
              </w:rPr>
            </w:pPr>
            <w:r w:rsidRPr="000B5BAC">
              <w:rPr>
                <w:rFonts w:ascii="Times New Roman" w:hAnsi="Times New Roman"/>
                <w:sz w:val="24"/>
                <w:szCs w:val="28"/>
              </w:rPr>
              <w:t xml:space="preserve">                   </w:t>
            </w:r>
            <w:proofErr w:type="spellStart"/>
            <w:r w:rsidRPr="000B5B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B5BAC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EB4413">
              <w:rPr>
                <w:rFonts w:ascii="Times New Roman" w:hAnsi="Times New Roman"/>
                <w:sz w:val="28"/>
                <w:szCs w:val="28"/>
              </w:rPr>
              <w:t>370</w:t>
            </w:r>
            <w:r w:rsidRPr="000B5BAC">
              <w:rPr>
                <w:rFonts w:ascii="Times New Roman" w:hAnsi="Times New Roman"/>
                <w:sz w:val="28"/>
                <w:szCs w:val="28"/>
              </w:rPr>
              <w:t>/BTV-HNCT</w:t>
            </w:r>
          </w:p>
          <w:p w:rsidR="00BA277F" w:rsidRPr="008E1CE6" w:rsidRDefault="00BA277F" w:rsidP="000B5B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E1CE6">
              <w:rPr>
                <w:rFonts w:ascii="Times New Roman" w:hAnsi="Times New Roman"/>
                <w:sz w:val="26"/>
                <w:szCs w:val="26"/>
              </w:rPr>
              <w:t xml:space="preserve">V/v </w:t>
            </w:r>
            <w:proofErr w:type="spellStart"/>
            <w:r w:rsidRPr="008E1CE6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8E1C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1CE6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8E1CE6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8E1CE6">
              <w:rPr>
                <w:rFonts w:ascii="Times New Roman" w:hAnsi="Times New Roman"/>
                <w:sz w:val="26"/>
                <w:szCs w:val="26"/>
              </w:rPr>
              <w:t>Qu</w:t>
            </w:r>
            <w:r>
              <w:rPr>
                <w:rFonts w:ascii="Times New Roman" w:hAnsi="Times New Roman"/>
                <w:sz w:val="26"/>
                <w:szCs w:val="26"/>
              </w:rPr>
              <w:t>ỹ</w:t>
            </w:r>
            <w:proofErr w:type="spellEnd"/>
            <w:r w:rsidRPr="008E1CE6">
              <w:rPr>
                <w:rFonts w:ascii="Times New Roman" w:hAnsi="Times New Roman"/>
                <w:sz w:val="26"/>
                <w:szCs w:val="26"/>
              </w:rPr>
              <w:t xml:space="preserve"> CS</w:t>
            </w:r>
            <w:r>
              <w:rPr>
                <w:rFonts w:ascii="Times New Roman" w:hAnsi="Times New Roman"/>
                <w:sz w:val="26"/>
                <w:szCs w:val="26"/>
              </w:rPr>
              <w:t>&amp;</w:t>
            </w:r>
            <w:r w:rsidRPr="008E1CE6">
              <w:rPr>
                <w:rFonts w:ascii="Times New Roman" w:hAnsi="Times New Roman"/>
                <w:sz w:val="26"/>
                <w:szCs w:val="26"/>
              </w:rPr>
              <w:t xml:space="preserve">PH NCT ở </w:t>
            </w:r>
            <w:proofErr w:type="spellStart"/>
            <w:r w:rsidRPr="008E1CE6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8E1C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1CE6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</w:p>
        </w:tc>
        <w:tc>
          <w:tcPr>
            <w:tcW w:w="5778" w:type="dxa"/>
          </w:tcPr>
          <w:p w:rsidR="00BA277F" w:rsidRPr="000B5BAC" w:rsidRDefault="00BA277F" w:rsidP="000B5BA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>Hà</w:t>
            </w:r>
            <w:proofErr w:type="spellEnd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>Nội</w:t>
            </w:r>
            <w:proofErr w:type="spellEnd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, </w:t>
            </w:r>
            <w:proofErr w:type="spellStart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>ngày</w:t>
            </w:r>
            <w:proofErr w:type="spellEnd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EB4413">
              <w:rPr>
                <w:rFonts w:ascii="Times New Roman" w:hAnsi="Times New Roman"/>
                <w:i/>
                <w:sz w:val="30"/>
                <w:szCs w:val="30"/>
              </w:rPr>
              <w:t>18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proofErr w:type="spellStart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>tháng</w:t>
            </w:r>
            <w:proofErr w:type="spellEnd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 10 </w:t>
            </w:r>
            <w:proofErr w:type="spellStart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>năm</w:t>
            </w:r>
            <w:proofErr w:type="spellEnd"/>
            <w:r w:rsidRPr="000B5BAC">
              <w:rPr>
                <w:rFonts w:ascii="Times New Roman" w:hAnsi="Times New Roman"/>
                <w:i/>
                <w:sz w:val="30"/>
                <w:szCs w:val="30"/>
              </w:rPr>
              <w:t xml:space="preserve"> 2017</w:t>
            </w:r>
          </w:p>
        </w:tc>
      </w:tr>
    </w:tbl>
    <w:p w:rsidR="00BA277F" w:rsidRDefault="00BA277F" w:rsidP="00C06AA6">
      <w:pPr>
        <w:spacing w:after="0" w:line="312" w:lineRule="auto"/>
        <w:ind w:firstLine="567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 xml:space="preserve">        </w:t>
      </w:r>
    </w:p>
    <w:p w:rsidR="00BA277F" w:rsidRPr="006F0911" w:rsidRDefault="00BA277F" w:rsidP="00C06AA6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Hội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Người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cao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tuổi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các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tỉnh</w:t>
      </w:r>
      <w:proofErr w:type="spellEnd"/>
      <w:r w:rsidRPr="006F09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thành</w:t>
      </w:r>
      <w:proofErr w:type="spellEnd"/>
      <w:r w:rsidRPr="006F09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0911">
        <w:rPr>
          <w:rFonts w:ascii="Times New Roman" w:hAnsi="Times New Roman"/>
          <w:sz w:val="28"/>
          <w:szCs w:val="28"/>
        </w:rPr>
        <w:t>phố</w:t>
      </w:r>
      <w:proofErr w:type="spellEnd"/>
    </w:p>
    <w:p w:rsidR="00BA277F" w:rsidRPr="00ED67D5" w:rsidRDefault="00BA277F" w:rsidP="00C06AA6">
      <w:pPr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D5">
        <w:rPr>
          <w:rFonts w:ascii="Times New Roman" w:hAnsi="Times New Roman"/>
          <w:sz w:val="28"/>
          <w:szCs w:val="28"/>
        </w:rPr>
        <w:t>Ngày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2016, </w:t>
      </w:r>
      <w:proofErr w:type="spellStart"/>
      <w:r w:rsidRPr="00ED67D5">
        <w:rPr>
          <w:rFonts w:ascii="Times New Roman" w:hAnsi="Times New Roman"/>
          <w:sz w:val="28"/>
          <w:szCs w:val="28"/>
        </w:rPr>
        <w:t>Trung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ương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Công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61/CV-NCT </w:t>
      </w:r>
      <w:proofErr w:type="spellStart"/>
      <w:r w:rsidRPr="00ED67D5">
        <w:rPr>
          <w:rFonts w:ascii="Times New Roman" w:hAnsi="Times New Roman"/>
          <w:sz w:val="28"/>
          <w:szCs w:val="28"/>
        </w:rPr>
        <w:t>gửi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ED67D5">
        <w:rPr>
          <w:rFonts w:ascii="Times New Roman" w:hAnsi="Times New Roman"/>
          <w:sz w:val="28"/>
          <w:szCs w:val="28"/>
        </w:rPr>
        <w:t>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tỉnh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triển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D67D5">
        <w:rPr>
          <w:rFonts w:ascii="Times New Roman" w:hAnsi="Times New Roman"/>
          <w:sz w:val="28"/>
          <w:szCs w:val="28"/>
        </w:rPr>
        <w:t>Tuy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nhiên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do </w:t>
      </w:r>
      <w:proofErr w:type="spellStart"/>
      <w:r w:rsidRPr="00ED67D5">
        <w:rPr>
          <w:rFonts w:ascii="Times New Roman" w:hAnsi="Times New Roman"/>
          <w:sz w:val="28"/>
          <w:szCs w:val="28"/>
        </w:rPr>
        <w:t>hiểu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7D5">
        <w:rPr>
          <w:rFonts w:ascii="Times New Roman" w:hAnsi="Times New Roman"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còn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khác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nhau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ED67D5">
        <w:rPr>
          <w:rFonts w:ascii="Times New Roman" w:hAnsi="Times New Roman"/>
          <w:sz w:val="28"/>
          <w:szCs w:val="28"/>
        </w:rPr>
        <w:t>thống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kê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hợp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chưa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nên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kết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hợp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chưa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ảnh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đúng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xây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dựng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hiện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nay.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D5">
        <w:rPr>
          <w:rFonts w:ascii="Times New Roman" w:hAnsi="Times New Roman"/>
          <w:sz w:val="28"/>
          <w:szCs w:val="28"/>
        </w:rPr>
        <w:t>Thực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hiện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Chương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động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Quốc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gia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phủ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giai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đoạn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2012-2020,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quyết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lần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thứ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V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ED67D5">
        <w:rPr>
          <w:rFonts w:ascii="Times New Roman" w:hAnsi="Times New Roman"/>
          <w:sz w:val="28"/>
          <w:szCs w:val="28"/>
        </w:rPr>
        <w:t>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Việt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Nam;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ED67D5">
        <w:rPr>
          <w:rFonts w:ascii="Times New Roman" w:hAnsi="Times New Roman"/>
          <w:sz w:val="28"/>
          <w:szCs w:val="28"/>
        </w:rPr>
        <w:t>Thường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vụ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lần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thứ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5, </w:t>
      </w:r>
      <w:proofErr w:type="spellStart"/>
      <w:r w:rsidRPr="00ED67D5">
        <w:rPr>
          <w:rFonts w:ascii="Times New Roman" w:hAnsi="Times New Roman"/>
          <w:sz w:val="28"/>
          <w:szCs w:val="28"/>
        </w:rPr>
        <w:t>dự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họp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vào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cuối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ED67D5">
        <w:rPr>
          <w:rFonts w:ascii="Times New Roman" w:hAnsi="Times New Roman"/>
          <w:sz w:val="28"/>
          <w:szCs w:val="28"/>
        </w:rPr>
        <w:t>năm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2017 </w:t>
      </w:r>
      <w:proofErr w:type="spellStart"/>
      <w:r w:rsidRPr="00ED67D5">
        <w:rPr>
          <w:rFonts w:ascii="Times New Roman" w:hAnsi="Times New Roman"/>
          <w:sz w:val="28"/>
          <w:szCs w:val="28"/>
        </w:rPr>
        <w:t>sẽ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thảo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luận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xây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dựng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7D5">
        <w:rPr>
          <w:rFonts w:ascii="Times New Roman" w:hAnsi="Times New Roman"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. 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D5">
        <w:rPr>
          <w:rFonts w:ascii="Times New Roman" w:hAnsi="Times New Roman"/>
          <w:sz w:val="28"/>
          <w:szCs w:val="28"/>
        </w:rPr>
        <w:t>Trung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ương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ED67D5">
        <w:rPr>
          <w:rFonts w:ascii="Times New Roman" w:hAnsi="Times New Roman"/>
          <w:sz w:val="28"/>
          <w:szCs w:val="28"/>
        </w:rPr>
        <w:t>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các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rà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soát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ED67D5">
        <w:rPr>
          <w:rFonts w:ascii="Times New Roman" w:hAnsi="Times New Roman"/>
          <w:sz w:val="28"/>
          <w:szCs w:val="28"/>
        </w:rPr>
        <w:t>nắm</w:t>
      </w:r>
      <w:proofErr w:type="spellEnd"/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thực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xây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dựng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7D5">
        <w:rPr>
          <w:rFonts w:ascii="Times New Roman" w:hAnsi="Times New Roman"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báo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theo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các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nộ</w:t>
      </w:r>
      <w:r>
        <w:rPr>
          <w:rFonts w:ascii="Times New Roman" w:hAnsi="Times New Roman"/>
          <w:sz w:val="28"/>
          <w:szCs w:val="28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dung 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/>
          <w:sz w:val="28"/>
          <w:szCs w:val="28"/>
        </w:rPr>
        <w:t>điền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chỗ</w:t>
      </w:r>
      <w:proofErr w:type="spellEnd"/>
      <w:r>
        <w:rPr>
          <w:rFonts w:ascii="Times New Roman" w:hAnsi="Times New Roman"/>
          <w:sz w:val="28"/>
          <w:szCs w:val="28"/>
        </w:rPr>
        <w:t xml:space="preserve"> ………)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67D5">
        <w:rPr>
          <w:rFonts w:ascii="Times New Roman" w:hAnsi="Times New Roman"/>
          <w:b/>
          <w:sz w:val="28"/>
          <w:szCs w:val="28"/>
        </w:rPr>
        <w:t xml:space="preserve">I.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Kết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quả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</w:t>
      </w:r>
      <w:r w:rsidRPr="00ED67D5">
        <w:rPr>
          <w:rFonts w:ascii="Times New Roman" w:hAnsi="Times New Roman"/>
          <w:b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phố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tính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đến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30/9/2017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D5">
        <w:rPr>
          <w:rFonts w:ascii="Times New Roman" w:hAnsi="Times New Roman"/>
          <w:sz w:val="28"/>
          <w:szCs w:val="28"/>
        </w:rPr>
        <w:t>1.Tổng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phường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thị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trấn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67D5">
        <w:rPr>
          <w:rFonts w:ascii="Times New Roman" w:hAnsi="Times New Roman"/>
          <w:sz w:val="28"/>
          <w:szCs w:val="28"/>
        </w:rPr>
        <w:t>gọi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hiện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nay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>: ……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</w:p>
    <w:p w:rsidR="00BA277F" w:rsidRPr="00382631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7D5">
        <w:rPr>
          <w:rFonts w:ascii="Times New Roman" w:hAnsi="Times New Roman"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30/2012/NĐ</w:t>
      </w:r>
      <w:r>
        <w:rPr>
          <w:rFonts w:ascii="Times New Roman" w:hAnsi="Times New Roman"/>
          <w:b/>
          <w:sz w:val="28"/>
          <w:szCs w:val="28"/>
        </w:rPr>
        <w:t>-</w:t>
      </w:r>
      <w:r w:rsidRPr="00ED67D5">
        <w:rPr>
          <w:rFonts w:ascii="Times New Roman" w:hAnsi="Times New Roman"/>
          <w:b/>
          <w:sz w:val="28"/>
          <w:szCs w:val="28"/>
        </w:rPr>
        <w:t xml:space="preserve">CP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2012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phủ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2631">
        <w:rPr>
          <w:rFonts w:ascii="Times New Roman" w:hAnsi="Times New Roman"/>
          <w:i/>
          <w:sz w:val="28"/>
          <w:szCs w:val="28"/>
        </w:rPr>
        <w:t xml:space="preserve">(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177/1999/NĐ-CP </w:t>
      </w:r>
      <w:proofErr w:type="spellStart"/>
      <w:r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22/12/1999,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định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382631">
        <w:rPr>
          <w:rFonts w:ascii="Times New Roman" w:hAnsi="Times New Roman"/>
          <w:i/>
          <w:sz w:val="28"/>
          <w:szCs w:val="28"/>
        </w:rPr>
        <w:t xml:space="preserve">30/2002/NĐ-CP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26/3/2002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hoặc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Nghị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định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148/2007/NĐ-CP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25/9/2007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của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Chính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382631">
        <w:rPr>
          <w:rFonts w:ascii="Times New Roman" w:hAnsi="Times New Roman"/>
          <w:i/>
          <w:sz w:val="28"/>
          <w:szCs w:val="28"/>
        </w:rPr>
        <w:t>phủ</w:t>
      </w:r>
      <w:proofErr w:type="spellEnd"/>
      <w:r w:rsidRPr="00382631">
        <w:rPr>
          <w:rFonts w:ascii="Times New Roman" w:hAnsi="Times New Roman"/>
          <w:i/>
          <w:sz w:val="28"/>
          <w:szCs w:val="28"/>
        </w:rPr>
        <w:t>):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lập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:…..,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…. 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nhiều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Qũy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ít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trước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khi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30/2012/NĐ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24358">
        <w:rPr>
          <w:rFonts w:ascii="Times New Roman" w:hAnsi="Times New Roman"/>
          <w:b/>
          <w:sz w:val="28"/>
          <w:szCs w:val="28"/>
        </w:rPr>
        <w:t xml:space="preserve">CP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2012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24358">
        <w:rPr>
          <w:rFonts w:ascii="Times New Roman" w:hAnsi="Times New Roman"/>
          <w:b/>
          <w:sz w:val="28"/>
          <w:szCs w:val="28"/>
        </w:rPr>
        <w:t>phủ</w:t>
      </w:r>
      <w:proofErr w:type="spellEnd"/>
      <w:r w:rsidRPr="00324358">
        <w:rPr>
          <w:rFonts w:ascii="Times New Roman" w:hAnsi="Times New Roman"/>
          <w:b/>
          <w:sz w:val="28"/>
          <w:szCs w:val="28"/>
        </w:rPr>
        <w:t xml:space="preserve">  </w:t>
      </w:r>
      <w:r w:rsidRPr="00ED67D5">
        <w:rPr>
          <w:rFonts w:ascii="Times New Roman" w:hAnsi="Times New Roman"/>
          <w:b/>
          <w:sz w:val="28"/>
          <w:szCs w:val="28"/>
        </w:rPr>
        <w:t xml:space="preserve">nay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chuyển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đổi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thực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theo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30/20</w:t>
      </w:r>
      <w:r>
        <w:rPr>
          <w:rFonts w:ascii="Times New Roman" w:hAnsi="Times New Roman"/>
          <w:b/>
          <w:sz w:val="28"/>
          <w:szCs w:val="28"/>
        </w:rPr>
        <w:t>12/NĐ- CP</w:t>
      </w:r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phủ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chuyển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đổi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:………,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….%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nhiều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Qũy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ít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</w:t>
      </w:r>
      <w:r w:rsidRPr="00ED67D5">
        <w:rPr>
          <w:rFonts w:ascii="Times New Roman" w:hAnsi="Times New Roman"/>
          <w:sz w:val="28"/>
          <w:szCs w:val="28"/>
        </w:rPr>
        <w:t>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mới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ED67D5"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định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30/2012/NĐ</w:t>
      </w:r>
      <w:r>
        <w:rPr>
          <w:rFonts w:ascii="Times New Roman" w:hAnsi="Times New Roman"/>
          <w:b/>
          <w:sz w:val="28"/>
          <w:szCs w:val="28"/>
        </w:rPr>
        <w:t>-</w:t>
      </w:r>
      <w:r w:rsidRPr="00ED67D5">
        <w:rPr>
          <w:rFonts w:ascii="Times New Roman" w:hAnsi="Times New Roman"/>
          <w:b/>
          <w:sz w:val="28"/>
          <w:szCs w:val="28"/>
        </w:rPr>
        <w:t xml:space="preserve">CP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12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tháng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4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2012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phủ</w:t>
      </w:r>
      <w:proofErr w:type="spellEnd"/>
      <w:r w:rsidRPr="00ED67D5">
        <w:rPr>
          <w:rFonts w:ascii="Times New Roman" w:hAnsi="Times New Roman"/>
          <w:sz w:val="28"/>
          <w:szCs w:val="28"/>
        </w:rPr>
        <w:t>: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lập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</w:t>
      </w:r>
      <w:proofErr w:type="gramEnd"/>
      <w:r w:rsidRPr="00ED67D5">
        <w:rPr>
          <w:rFonts w:ascii="Times New Roman" w:hAnsi="Times New Roman"/>
          <w:sz w:val="28"/>
          <w:szCs w:val="28"/>
        </w:rPr>
        <w:t>.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….%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nhiều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Qũy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tiền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ít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nhất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>….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đạo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quyền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67D5">
        <w:rPr>
          <w:rFonts w:ascii="Times New Roman" w:hAnsi="Times New Roman"/>
          <w:sz w:val="28"/>
          <w:szCs w:val="28"/>
        </w:rPr>
        <w:t>1.Cấp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quyền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hướng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chưa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…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quan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quả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nước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vụ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Tài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:…..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chưa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hướng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dẫ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:  …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quận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thuộc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67D5">
        <w:rPr>
          <w:rFonts w:ascii="Times New Roman" w:hAnsi="Times New Roman"/>
          <w:sz w:val="28"/>
          <w:szCs w:val="28"/>
        </w:rPr>
        <w:t>gọi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67D5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>).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quyền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hướng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dẫn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  ……</w:t>
      </w:r>
      <w:proofErr w:type="spellStart"/>
      <w:proofErr w:type="gramEnd"/>
      <w:r w:rsidRPr="00ED67D5">
        <w:rPr>
          <w:rFonts w:ascii="Times New Roman" w:hAnsi="Times New Roman"/>
          <w:sz w:val="28"/>
          <w:szCs w:val="28"/>
        </w:rPr>
        <w:t>đơn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…..</w:t>
      </w:r>
      <w:proofErr w:type="gramStart"/>
      <w:r w:rsidRPr="00ED67D5">
        <w:rPr>
          <w:rFonts w:ascii="Times New Roman" w:hAnsi="Times New Roman"/>
          <w:sz w:val="28"/>
          <w:szCs w:val="28"/>
        </w:rPr>
        <w:t xml:space="preserve">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ED67D5">
        <w:rPr>
          <w:rFonts w:ascii="Times New Roman" w:hAnsi="Times New Roman"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quan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quả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nước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D67D5">
        <w:rPr>
          <w:rFonts w:ascii="Times New Roman" w:hAnsi="Times New Roman"/>
          <w:sz w:val="28"/>
          <w:szCs w:val="28"/>
        </w:rPr>
        <w:t>phòng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vụ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phòng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Tài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hướng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dẫn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  ………</w:t>
      </w:r>
      <w:proofErr w:type="spellStart"/>
      <w:proofErr w:type="gramEnd"/>
      <w:r w:rsidRPr="00ED67D5">
        <w:rPr>
          <w:rFonts w:ascii="Times New Roman" w:hAnsi="Times New Roman"/>
          <w:sz w:val="28"/>
          <w:szCs w:val="28"/>
        </w:rPr>
        <w:t>đơn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…..</w:t>
      </w:r>
      <w:proofErr w:type="gramStart"/>
      <w:r w:rsidRPr="00ED67D5">
        <w:rPr>
          <w:rFonts w:ascii="Times New Roman" w:hAnsi="Times New Roman"/>
          <w:sz w:val="28"/>
          <w:szCs w:val="28"/>
        </w:rPr>
        <w:t xml:space="preserve">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huyện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.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phường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trị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trấn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7D5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ED67D5">
        <w:rPr>
          <w:rFonts w:ascii="Times New Roman" w:hAnsi="Times New Roman"/>
          <w:sz w:val="28"/>
          <w:szCs w:val="28"/>
        </w:rPr>
        <w:t>gọi</w:t>
      </w:r>
      <w:proofErr w:type="spellEnd"/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xã</w:t>
      </w:r>
      <w:proofErr w:type="spellEnd"/>
      <w:r w:rsidRPr="00ED67D5">
        <w:rPr>
          <w:rFonts w:ascii="Times New Roman" w:hAnsi="Times New Roman"/>
          <w:sz w:val="28"/>
          <w:szCs w:val="28"/>
        </w:rPr>
        <w:t>).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D5">
        <w:rPr>
          <w:rFonts w:ascii="Times New Roman" w:hAnsi="Times New Roman"/>
          <w:sz w:val="28"/>
          <w:szCs w:val="28"/>
        </w:rPr>
        <w:t>Đảng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đồng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nhân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dân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r w:rsidRPr="00ED67D5">
        <w:rPr>
          <w:rFonts w:ascii="Times New Roman" w:hAnsi="Times New Roman"/>
          <w:sz w:val="28"/>
          <w:szCs w:val="28"/>
        </w:rPr>
        <w:t>hân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dân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có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bản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hướng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dẫn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  ……</w:t>
      </w:r>
      <w:proofErr w:type="spellStart"/>
      <w:proofErr w:type="gramEnd"/>
      <w:r w:rsidRPr="00ED67D5">
        <w:rPr>
          <w:rFonts w:ascii="Times New Roman" w:hAnsi="Times New Roman"/>
          <w:sz w:val="28"/>
          <w:szCs w:val="28"/>
        </w:rPr>
        <w:t>đơn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đạt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tỷ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lệ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…..% so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tổng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xã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toàn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</w:t>
      </w:r>
      <w:r>
        <w:rPr>
          <w:rFonts w:ascii="Times New Roman" w:hAnsi="Times New Roman"/>
          <w:sz w:val="28"/>
          <w:szCs w:val="28"/>
        </w:rPr>
        <w:t>nh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</w:t>
      </w:r>
      <w:proofErr w:type="spell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</w:t>
      </w:r>
      <w:proofErr w:type="spellStart"/>
      <w:r>
        <w:rPr>
          <w:rFonts w:ascii="Times New Roman" w:hAnsi="Times New Roman"/>
          <w:b/>
          <w:sz w:val="28"/>
          <w:szCs w:val="28"/>
        </w:rPr>
        <w:t>K</w:t>
      </w:r>
      <w:r w:rsidRPr="00ED67D5">
        <w:rPr>
          <w:rFonts w:ascii="Times New Roman" w:hAnsi="Times New Roman"/>
          <w:b/>
          <w:sz w:val="28"/>
          <w:szCs w:val="28"/>
        </w:rPr>
        <w:t>iến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đề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xuất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của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</w:t>
      </w:r>
      <w:r w:rsidRPr="00ED67D5">
        <w:rPr>
          <w:rFonts w:ascii="Times New Roman" w:hAnsi="Times New Roman"/>
          <w:b/>
          <w:sz w:val="28"/>
          <w:szCs w:val="28"/>
        </w:rPr>
        <w:t>gười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tuổ</w:t>
      </w:r>
      <w:r>
        <w:rPr>
          <w:rFonts w:ascii="Times New Roman" w:hAnsi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tỉ</w:t>
      </w:r>
      <w:r>
        <w:rPr>
          <w:rFonts w:ascii="Times New Roman" w:hAnsi="Times New Roman"/>
          <w:b/>
          <w:sz w:val="28"/>
          <w:szCs w:val="28"/>
        </w:rPr>
        <w:t>nh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phố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xây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dựng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Quỹ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Chăm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sóc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phát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huy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vai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trò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ở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cơ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b/>
          <w:sz w:val="28"/>
          <w:szCs w:val="28"/>
        </w:rPr>
        <w:t>sở</w:t>
      </w:r>
      <w:proofErr w:type="spellEnd"/>
      <w:r w:rsidRPr="00ED67D5">
        <w:rPr>
          <w:rFonts w:ascii="Times New Roman" w:hAnsi="Times New Roman"/>
          <w:b/>
          <w:sz w:val="28"/>
          <w:szCs w:val="28"/>
        </w:rPr>
        <w:t>.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Đảng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Nhà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nước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:……..</w:t>
      </w:r>
      <w:proofErr w:type="gram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ương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</w:t>
      </w:r>
      <w:proofErr w:type="gram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nghị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với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cấp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ủy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chính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quyền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tỉnh</w:t>
      </w:r>
      <w:proofErr w:type="spellEnd"/>
      <w:r w:rsidRPr="00ED67D5">
        <w:rPr>
          <w:rFonts w:ascii="Times New Roman" w:hAnsi="Times New Roman"/>
          <w:sz w:val="28"/>
          <w:szCs w:val="28"/>
        </w:rPr>
        <w:t>/</w:t>
      </w:r>
      <w:proofErr w:type="spellStart"/>
      <w:r w:rsidRPr="00ED67D5">
        <w:rPr>
          <w:rFonts w:ascii="Times New Roman" w:hAnsi="Times New Roman"/>
          <w:sz w:val="28"/>
          <w:szCs w:val="28"/>
        </w:rPr>
        <w:t>thành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phố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:…….</w:t>
      </w:r>
      <w:proofErr w:type="gramEnd"/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D67D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67D5">
        <w:rPr>
          <w:rFonts w:ascii="Times New Roman" w:hAnsi="Times New Roman"/>
          <w:sz w:val="28"/>
          <w:szCs w:val="28"/>
        </w:rPr>
        <w:t>Những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ED67D5">
        <w:rPr>
          <w:rFonts w:ascii="Times New Roman" w:hAnsi="Times New Roman"/>
          <w:sz w:val="28"/>
          <w:szCs w:val="28"/>
        </w:rPr>
        <w:t>kiến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khác</w:t>
      </w:r>
      <w:proofErr w:type="spellEnd"/>
      <w:proofErr w:type="gramStart"/>
      <w:r w:rsidRPr="00ED67D5">
        <w:rPr>
          <w:rFonts w:ascii="Times New Roman" w:hAnsi="Times New Roman"/>
          <w:sz w:val="28"/>
          <w:szCs w:val="28"/>
        </w:rPr>
        <w:t>:…………</w:t>
      </w:r>
      <w:proofErr w:type="gramEnd"/>
      <w:r w:rsidRPr="00ED67D5">
        <w:rPr>
          <w:rFonts w:ascii="Times New Roman" w:hAnsi="Times New Roman"/>
          <w:sz w:val="28"/>
          <w:szCs w:val="28"/>
        </w:rPr>
        <w:t xml:space="preserve"> </w:t>
      </w:r>
    </w:p>
    <w:p w:rsidR="00BA277F" w:rsidRPr="00ED67D5" w:rsidRDefault="00BA277F" w:rsidP="00ED67D5">
      <w:pPr>
        <w:spacing w:before="80" w:after="80" w:line="3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67D5">
        <w:rPr>
          <w:rFonts w:ascii="Times New Roman" w:hAnsi="Times New Roman"/>
          <w:sz w:val="28"/>
          <w:szCs w:val="28"/>
        </w:rPr>
        <w:t>Báo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cáo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xin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gửi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về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Trung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ương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Việt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Nam (qua Ban </w:t>
      </w:r>
      <w:proofErr w:type="spellStart"/>
      <w:r w:rsidRPr="00ED67D5">
        <w:rPr>
          <w:rFonts w:ascii="Times New Roman" w:hAnsi="Times New Roman"/>
          <w:sz w:val="28"/>
          <w:szCs w:val="28"/>
        </w:rPr>
        <w:t>Chăm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sóc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người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cao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tuổi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); </w:t>
      </w:r>
      <w:proofErr w:type="spellStart"/>
      <w:r w:rsidRPr="00ED67D5">
        <w:rPr>
          <w:rFonts w:ascii="Times New Roman" w:hAnsi="Times New Roman"/>
          <w:sz w:val="28"/>
          <w:szCs w:val="28"/>
        </w:rPr>
        <w:t>địa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chỉ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D67D5">
        <w:rPr>
          <w:rFonts w:ascii="Times New Roman" w:hAnsi="Times New Roman"/>
          <w:sz w:val="28"/>
          <w:szCs w:val="28"/>
        </w:rPr>
        <w:t>Số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12  </w:t>
      </w:r>
      <w:proofErr w:type="spellStart"/>
      <w:r w:rsidRPr="00ED67D5">
        <w:rPr>
          <w:rFonts w:ascii="Times New Roman" w:hAnsi="Times New Roman"/>
          <w:sz w:val="28"/>
          <w:szCs w:val="28"/>
        </w:rPr>
        <w:t>Lê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Hồng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Phong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67D5">
        <w:rPr>
          <w:rFonts w:ascii="Times New Roman" w:hAnsi="Times New Roman"/>
          <w:sz w:val="28"/>
          <w:szCs w:val="28"/>
        </w:rPr>
        <w:t>quận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Ba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Đình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Tp. </w:t>
      </w:r>
      <w:proofErr w:type="spellStart"/>
      <w:r w:rsidRPr="00ED67D5">
        <w:rPr>
          <w:rFonts w:ascii="Times New Roman" w:hAnsi="Times New Roman"/>
          <w:sz w:val="28"/>
          <w:szCs w:val="28"/>
        </w:rPr>
        <w:t>Hà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Nội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67D5">
        <w:rPr>
          <w:rFonts w:ascii="Times New Roman" w:hAnsi="Times New Roman"/>
          <w:sz w:val="28"/>
          <w:szCs w:val="28"/>
        </w:rPr>
        <w:t xml:space="preserve">2017 </w:t>
      </w:r>
      <w:proofErr w:type="spellStart"/>
      <w:r w:rsidRPr="00ED67D5">
        <w:rPr>
          <w:rFonts w:ascii="Times New Roman" w:hAnsi="Times New Roman"/>
          <w:sz w:val="28"/>
          <w:szCs w:val="28"/>
        </w:rPr>
        <w:t>theo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đường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công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67D5">
        <w:rPr>
          <w:rFonts w:ascii="Times New Roman" w:hAnsi="Times New Roman"/>
          <w:sz w:val="28"/>
          <w:szCs w:val="28"/>
        </w:rPr>
        <w:t>và</w:t>
      </w:r>
      <w:proofErr w:type="spellEnd"/>
      <w:r w:rsidRPr="00ED67D5">
        <w:rPr>
          <w:rFonts w:ascii="Times New Roman" w:hAnsi="Times New Roman"/>
          <w:sz w:val="28"/>
          <w:szCs w:val="28"/>
        </w:rPr>
        <w:t xml:space="preserve"> Email: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D67D5">
          <w:rPr>
            <w:rStyle w:val="Hyperlink"/>
            <w:rFonts w:ascii="Times New Roman" w:hAnsi="Times New Roman"/>
            <w:sz w:val="28"/>
            <w:szCs w:val="28"/>
          </w:rPr>
          <w:t>vuhieu53@yahoo.com.vn</w:t>
        </w:r>
      </w:hyperlink>
    </w:p>
    <w:p w:rsidR="00BA277F" w:rsidRPr="002077B9" w:rsidRDefault="00BA277F" w:rsidP="003A78D0">
      <w:pPr>
        <w:spacing w:after="0" w:line="240" w:lineRule="auto"/>
        <w:jc w:val="both"/>
        <w:rPr>
          <w:sz w:val="30"/>
          <w:szCs w:val="30"/>
          <w:lang w:val="es-ES"/>
        </w:rPr>
      </w:pPr>
      <w:r w:rsidRPr="002077B9">
        <w:rPr>
          <w:sz w:val="30"/>
          <w:szCs w:val="30"/>
          <w:lang w:val="es-ES"/>
        </w:rPr>
        <w:t xml:space="preserve">    </w:t>
      </w:r>
    </w:p>
    <w:p w:rsidR="00BA277F" w:rsidRPr="002077B9" w:rsidRDefault="00BA277F" w:rsidP="00ED67D5">
      <w:pPr>
        <w:spacing w:after="0" w:line="240" w:lineRule="auto"/>
        <w:ind w:right="1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4"/>
        </w:rPr>
        <w:t xml:space="preserve">        </w:t>
      </w:r>
      <w:r w:rsidRPr="00ED67D5">
        <w:rPr>
          <w:rFonts w:ascii="Times New Roman" w:hAnsi="Times New Roman"/>
          <w:b/>
          <w:sz w:val="20"/>
          <w:szCs w:val="24"/>
        </w:rPr>
        <w:t xml:space="preserve"> </w:t>
      </w:r>
      <w:proofErr w:type="spellStart"/>
      <w:r w:rsidRPr="00ED67D5">
        <w:rPr>
          <w:rFonts w:ascii="Times New Roman" w:hAnsi="Times New Roman"/>
          <w:b/>
          <w:i/>
          <w:sz w:val="26"/>
          <w:szCs w:val="30"/>
        </w:rPr>
        <w:t>Nơi</w:t>
      </w:r>
      <w:proofErr w:type="spellEnd"/>
      <w:r w:rsidRPr="00ED67D5">
        <w:rPr>
          <w:rFonts w:ascii="Times New Roman" w:hAnsi="Times New Roman"/>
          <w:b/>
          <w:i/>
          <w:sz w:val="26"/>
          <w:szCs w:val="30"/>
        </w:rPr>
        <w:t xml:space="preserve"> </w:t>
      </w:r>
      <w:proofErr w:type="spellStart"/>
      <w:r w:rsidRPr="00ED67D5">
        <w:rPr>
          <w:rFonts w:ascii="Times New Roman" w:hAnsi="Times New Roman"/>
          <w:b/>
          <w:i/>
          <w:sz w:val="26"/>
          <w:szCs w:val="30"/>
        </w:rPr>
        <w:t>nhận</w:t>
      </w:r>
      <w:proofErr w:type="spellEnd"/>
      <w:r w:rsidRPr="00ED67D5">
        <w:rPr>
          <w:rFonts w:ascii="Times New Roman" w:hAnsi="Times New Roman"/>
          <w:b/>
          <w:i/>
          <w:sz w:val="26"/>
          <w:szCs w:val="30"/>
        </w:rPr>
        <w:t>:</w:t>
      </w:r>
      <w:r w:rsidRPr="00ED67D5">
        <w:rPr>
          <w:rFonts w:ascii="Times New Roman" w:hAnsi="Times New Roman"/>
          <w:b/>
          <w:sz w:val="18"/>
        </w:rPr>
        <w:t xml:space="preserve">                                                  </w:t>
      </w:r>
      <w:r>
        <w:rPr>
          <w:rFonts w:ascii="Times New Roman" w:hAnsi="Times New Roman"/>
          <w:b/>
          <w:sz w:val="18"/>
        </w:rPr>
        <w:t xml:space="preserve">                     </w:t>
      </w:r>
      <w:r w:rsidRPr="00ED67D5">
        <w:rPr>
          <w:rFonts w:ascii="Times New Roman" w:hAnsi="Times New Roman"/>
          <w:b/>
          <w:sz w:val="18"/>
        </w:rPr>
        <w:t xml:space="preserve">   </w:t>
      </w:r>
      <w:r w:rsidRPr="002077B9">
        <w:rPr>
          <w:rFonts w:ascii="Times New Roman" w:hAnsi="Times New Roman"/>
          <w:b/>
          <w:sz w:val="28"/>
          <w:szCs w:val="28"/>
        </w:rPr>
        <w:t>TM. BAN THƯỜNG VỤ TW HỘI</w:t>
      </w:r>
    </w:p>
    <w:p w:rsidR="00BA277F" w:rsidRDefault="00BA277F" w:rsidP="00ED67D5">
      <w:pPr>
        <w:spacing w:after="0" w:line="240" w:lineRule="auto"/>
        <w:ind w:left="113" w:right="11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AB1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Như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gửi</w:t>
      </w:r>
      <w:proofErr w:type="spellEnd"/>
      <w:r>
        <w:rPr>
          <w:rFonts w:ascii="Times New Roman" w:hAnsi="Times New Roman"/>
          <w:sz w:val="24"/>
          <w:szCs w:val="24"/>
        </w:rPr>
        <w:t xml:space="preserve">;                                                                  </w:t>
      </w:r>
      <w:r w:rsidRPr="002077B9">
        <w:rPr>
          <w:rFonts w:ascii="Times New Roman" w:hAnsi="Times New Roman"/>
          <w:b/>
          <w:sz w:val="28"/>
          <w:szCs w:val="28"/>
        </w:rPr>
        <w:t>PHÓ CHỦ TỊC</w:t>
      </w:r>
      <w:r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BA277F" w:rsidRPr="00AB1990" w:rsidRDefault="00BA277F" w:rsidP="00ED67D5">
      <w:pPr>
        <w:spacing w:after="0" w:line="240" w:lineRule="auto"/>
        <w:ind w:left="113" w:right="113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</w:t>
      </w:r>
      <w:proofErr w:type="spellStart"/>
      <w:r>
        <w:rPr>
          <w:rFonts w:ascii="Times New Roman" w:hAnsi="Times New Roman"/>
          <w:sz w:val="24"/>
          <w:szCs w:val="24"/>
        </w:rPr>
        <w:t>Lưu</w:t>
      </w:r>
      <w:proofErr w:type="spellEnd"/>
      <w:r>
        <w:rPr>
          <w:rFonts w:ascii="Times New Roman" w:hAnsi="Times New Roman"/>
          <w:sz w:val="24"/>
          <w:szCs w:val="24"/>
        </w:rPr>
        <w:t>: VT, BCS.</w:t>
      </w:r>
    </w:p>
    <w:p w:rsidR="00BA277F" w:rsidRDefault="00BA277F" w:rsidP="00264BCB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</w:p>
    <w:p w:rsidR="00BA277F" w:rsidRDefault="00BA277F" w:rsidP="00264BCB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BA277F" w:rsidRDefault="00BA277F" w:rsidP="00264BCB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BA277F" w:rsidRDefault="00BA277F" w:rsidP="00264BCB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</w:p>
    <w:p w:rsidR="00BA277F" w:rsidRPr="00264BCB" w:rsidRDefault="00BA277F" w:rsidP="00264BCB">
      <w:pPr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2077B9">
        <w:rPr>
          <w:rFonts w:ascii="Times New Roman" w:hAnsi="Times New Roman"/>
          <w:b/>
          <w:sz w:val="30"/>
          <w:szCs w:val="30"/>
        </w:rPr>
        <w:t>Nguyễn</w:t>
      </w:r>
      <w:proofErr w:type="spellEnd"/>
      <w:r w:rsidRPr="002077B9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2077B9">
        <w:rPr>
          <w:rFonts w:ascii="Times New Roman" w:hAnsi="Times New Roman"/>
          <w:b/>
          <w:sz w:val="30"/>
          <w:szCs w:val="30"/>
        </w:rPr>
        <w:t>Hòa</w:t>
      </w:r>
      <w:proofErr w:type="spellEnd"/>
      <w:r w:rsidRPr="002077B9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2077B9">
        <w:rPr>
          <w:rFonts w:ascii="Times New Roman" w:hAnsi="Times New Roman"/>
          <w:b/>
          <w:sz w:val="30"/>
          <w:szCs w:val="30"/>
        </w:rPr>
        <w:t>Bình</w:t>
      </w:r>
      <w:proofErr w:type="spellEnd"/>
    </w:p>
    <w:sectPr w:rsidR="00BA277F" w:rsidRPr="00264BCB" w:rsidSect="00264BCB">
      <w:pgSz w:w="11907" w:h="16840" w:code="9"/>
      <w:pgMar w:top="1134" w:right="1077" w:bottom="381" w:left="1644" w:header="0" w:footer="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C8D"/>
    <w:multiLevelType w:val="hybridMultilevel"/>
    <w:tmpl w:val="EF46DA38"/>
    <w:lvl w:ilvl="0" w:tplc="BE2049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4A02"/>
    <w:multiLevelType w:val="hybridMultilevel"/>
    <w:tmpl w:val="61768468"/>
    <w:lvl w:ilvl="0" w:tplc="612C389E">
      <w:start w:val="1"/>
      <w:numFmt w:val="decimal"/>
      <w:lvlText w:val="%1-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47C45C9"/>
    <w:multiLevelType w:val="hybridMultilevel"/>
    <w:tmpl w:val="F49CBEA2"/>
    <w:lvl w:ilvl="0" w:tplc="C4E8AB3E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C687987"/>
    <w:multiLevelType w:val="hybridMultilevel"/>
    <w:tmpl w:val="83FCB870"/>
    <w:lvl w:ilvl="0" w:tplc="FF7860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8116C"/>
    <w:multiLevelType w:val="hybridMultilevel"/>
    <w:tmpl w:val="07FE1D18"/>
    <w:lvl w:ilvl="0" w:tplc="4D787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8F0FC8"/>
    <w:multiLevelType w:val="hybridMultilevel"/>
    <w:tmpl w:val="D6D2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F65AFA"/>
    <w:multiLevelType w:val="hybridMultilevel"/>
    <w:tmpl w:val="694C16DA"/>
    <w:lvl w:ilvl="0" w:tplc="831C3A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A744E"/>
    <w:multiLevelType w:val="hybridMultilevel"/>
    <w:tmpl w:val="8EA8525E"/>
    <w:lvl w:ilvl="0" w:tplc="E0D60566">
      <w:start w:val="1"/>
      <w:numFmt w:val="upperRoman"/>
      <w:lvlText w:val="%1."/>
      <w:lvlJc w:val="left"/>
      <w:pPr>
        <w:ind w:left="1946" w:hanging="10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7678236E"/>
    <w:multiLevelType w:val="hybridMultilevel"/>
    <w:tmpl w:val="04BAAC0C"/>
    <w:lvl w:ilvl="0" w:tplc="899A7B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AA6"/>
    <w:rsid w:val="00092F2A"/>
    <w:rsid w:val="000A5B00"/>
    <w:rsid w:val="000B5BAC"/>
    <w:rsid w:val="000C2A87"/>
    <w:rsid w:val="000E16DE"/>
    <w:rsid w:val="00140499"/>
    <w:rsid w:val="002077B9"/>
    <w:rsid w:val="00244D48"/>
    <w:rsid w:val="00264BCB"/>
    <w:rsid w:val="002B68A9"/>
    <w:rsid w:val="002C1BFB"/>
    <w:rsid w:val="003120A6"/>
    <w:rsid w:val="003238C5"/>
    <w:rsid w:val="00324358"/>
    <w:rsid w:val="00332BBE"/>
    <w:rsid w:val="00346A19"/>
    <w:rsid w:val="00371065"/>
    <w:rsid w:val="00382631"/>
    <w:rsid w:val="003A78D0"/>
    <w:rsid w:val="003B1E57"/>
    <w:rsid w:val="003B230C"/>
    <w:rsid w:val="004A33A4"/>
    <w:rsid w:val="004F7520"/>
    <w:rsid w:val="00532939"/>
    <w:rsid w:val="00641E85"/>
    <w:rsid w:val="006F0911"/>
    <w:rsid w:val="007D6DD5"/>
    <w:rsid w:val="007F777E"/>
    <w:rsid w:val="00812550"/>
    <w:rsid w:val="00894A2B"/>
    <w:rsid w:val="008E1CE6"/>
    <w:rsid w:val="0095013C"/>
    <w:rsid w:val="00A61740"/>
    <w:rsid w:val="00AB1990"/>
    <w:rsid w:val="00AC43AF"/>
    <w:rsid w:val="00B557AF"/>
    <w:rsid w:val="00BA15DE"/>
    <w:rsid w:val="00BA277F"/>
    <w:rsid w:val="00C06AA6"/>
    <w:rsid w:val="00C15C43"/>
    <w:rsid w:val="00C379FC"/>
    <w:rsid w:val="00C42E44"/>
    <w:rsid w:val="00C746EE"/>
    <w:rsid w:val="00CE10B9"/>
    <w:rsid w:val="00D02859"/>
    <w:rsid w:val="00D12CF5"/>
    <w:rsid w:val="00DF5F4E"/>
    <w:rsid w:val="00E63FC4"/>
    <w:rsid w:val="00E76724"/>
    <w:rsid w:val="00E90582"/>
    <w:rsid w:val="00EB4413"/>
    <w:rsid w:val="00ED67D5"/>
    <w:rsid w:val="00ED6B59"/>
    <w:rsid w:val="00EE3E64"/>
    <w:rsid w:val="00EF7D3D"/>
    <w:rsid w:val="00F14950"/>
    <w:rsid w:val="00F63C38"/>
    <w:rsid w:val="00FA4CC9"/>
    <w:rsid w:val="00FD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A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6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082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F75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uhieu53@yahoo.com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HỘI NGƯỜI CAO TUỔI VIỆT NAM</dc:title>
  <dc:subject/>
  <dc:creator>Admin</dc:creator>
  <cp:keywords/>
  <dc:description/>
  <cp:lastModifiedBy>NP-COMPUTER</cp:lastModifiedBy>
  <cp:revision>5</cp:revision>
  <cp:lastPrinted>2017-10-18T04:04:00Z</cp:lastPrinted>
  <dcterms:created xsi:type="dcterms:W3CDTF">2017-10-18T03:58:00Z</dcterms:created>
  <dcterms:modified xsi:type="dcterms:W3CDTF">2017-10-18T07:58:00Z</dcterms:modified>
</cp:coreProperties>
</file>